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6307" w14:textId="77777777" w:rsidR="0009647A" w:rsidRDefault="0009647A">
      <w:pPr>
        <w:rPr>
          <w:b/>
          <w:color w:val="A6A6A6" w:themeColor="background1" w:themeShade="A6"/>
          <w:sz w:val="28"/>
          <w:szCs w:val="28"/>
        </w:rPr>
      </w:pPr>
      <w:proofErr w:type="spellStart"/>
      <w:r>
        <w:rPr>
          <w:b/>
          <w:color w:val="A6A6A6" w:themeColor="background1" w:themeShade="A6"/>
          <w:sz w:val="28"/>
          <w:szCs w:val="28"/>
        </w:rPr>
        <w:t>Maykel</w:t>
      </w:r>
      <w:proofErr w:type="spellEnd"/>
      <w:r>
        <w:rPr>
          <w:b/>
          <w:color w:val="A6A6A6" w:themeColor="background1" w:themeShade="A6"/>
          <w:sz w:val="28"/>
          <w:szCs w:val="28"/>
        </w:rPr>
        <w:t xml:space="preserve"> Linares</w:t>
      </w:r>
    </w:p>
    <w:p w14:paraId="2368BEF7" w14:textId="77777777" w:rsidR="00D229CB" w:rsidRPr="0023677F" w:rsidRDefault="0023677F">
      <w:pPr>
        <w:rPr>
          <w:b/>
          <w:color w:val="A6A6A6" w:themeColor="background1" w:themeShade="A6"/>
          <w:sz w:val="28"/>
          <w:szCs w:val="28"/>
        </w:rPr>
      </w:pPr>
      <w:proofErr w:type="spellStart"/>
      <w:r w:rsidRPr="0023677F">
        <w:rPr>
          <w:b/>
          <w:color w:val="A6A6A6" w:themeColor="background1" w:themeShade="A6"/>
          <w:sz w:val="28"/>
          <w:szCs w:val="28"/>
        </w:rPr>
        <w:t>Statement</w:t>
      </w:r>
      <w:proofErr w:type="spellEnd"/>
      <w:r w:rsidRPr="0023677F">
        <w:rPr>
          <w:b/>
          <w:color w:val="A6A6A6" w:themeColor="background1" w:themeShade="A6"/>
          <w:sz w:val="28"/>
          <w:szCs w:val="28"/>
        </w:rPr>
        <w:t>:</w:t>
      </w:r>
    </w:p>
    <w:p w14:paraId="0472BEC9" w14:textId="77777777" w:rsidR="00A5278B" w:rsidRDefault="00A5278B">
      <w:r>
        <w:t>Del interior al exterior.</w:t>
      </w:r>
    </w:p>
    <w:p w14:paraId="410DC936" w14:textId="77777777" w:rsidR="00190DB9" w:rsidRDefault="00BD0DE4">
      <w:r>
        <w:t>E</w:t>
      </w:r>
      <w:r w:rsidR="00EA2ED8">
        <w:t xml:space="preserve">n general el cuerpo de mi trabajo es un compendio de piezas y series que reaccionan al contenido sentimental de </w:t>
      </w:r>
      <w:r w:rsidR="00190DB9">
        <w:t xml:space="preserve">ciertas </w:t>
      </w:r>
      <w:r w:rsidR="00EA2ED8">
        <w:t>imágenes</w:t>
      </w:r>
      <w:r w:rsidR="00706D47">
        <w:t xml:space="preserve">, </w:t>
      </w:r>
      <w:r w:rsidR="00190DB9">
        <w:t>que</w:t>
      </w:r>
      <w:r w:rsidR="00EA2ED8">
        <w:t xml:space="preserve"> desp</w:t>
      </w:r>
      <w:r w:rsidR="00190DB9">
        <w:t>iertan en mí</w:t>
      </w:r>
      <w:r w:rsidR="00EA2ED8">
        <w:t xml:space="preserve"> asociaciones empíricas.</w:t>
      </w:r>
      <w:r w:rsidR="00190DB9">
        <w:t xml:space="preserve"> Estos referentes pueden ser desde un recuerdo que se ha distorsionado con el tiempo</w:t>
      </w:r>
      <w:r w:rsidR="00706D47">
        <w:t xml:space="preserve"> o un fotograma hasta una foto mal impresa o una oración</w:t>
      </w:r>
      <w:r w:rsidR="00E93F10">
        <w:t xml:space="preserve"> dentro de una novela policiaca, funcionan como punto de partida que la obra transforma en su beneficio.</w:t>
      </w:r>
      <w:r w:rsidR="00706D47">
        <w:t xml:space="preserve"> En la mayoría de los casos la conceptualización de mi obra ocurre después que la </w:t>
      </w:r>
      <w:r w:rsidR="00120D90">
        <w:t xml:space="preserve">obra, los patrones que suelen repetirse </w:t>
      </w:r>
      <w:r w:rsidR="00DC7DFB">
        <w:t>d</w:t>
      </w:r>
      <w:r w:rsidR="00120D90">
        <w:t>en</w:t>
      </w:r>
      <w:r w:rsidR="00DC7DFB">
        <w:t xml:space="preserve">tro </w:t>
      </w:r>
      <w:r w:rsidR="00120D90">
        <w:t xml:space="preserve">de mis pinturas y dibujos ocurren de manera </w:t>
      </w:r>
      <w:r w:rsidR="00800400">
        <w:t>espontánea</w:t>
      </w:r>
      <w:r w:rsidR="00120D90">
        <w:t xml:space="preserve"> </w:t>
      </w:r>
      <w:r w:rsidR="00800400">
        <w:t xml:space="preserve">porque forzarlos nunca me ha dado buenos resultados. </w:t>
      </w:r>
      <w:r w:rsidR="00DC7DFB">
        <w:t>La pintura casi siempre marca</w:t>
      </w:r>
      <w:r w:rsidR="00800400">
        <w:t xml:space="preserve"> el ritmo,</w:t>
      </w:r>
      <w:r w:rsidR="00DC7DFB">
        <w:t xml:space="preserve"> y</w:t>
      </w:r>
      <w:r w:rsidR="00800400">
        <w:t xml:space="preserve"> yo me dejo llevar.</w:t>
      </w:r>
      <w:r>
        <w:t xml:space="preserve"> </w:t>
      </w:r>
    </w:p>
    <w:p w14:paraId="48ECEC31" w14:textId="77777777" w:rsidR="00F550A9" w:rsidRDefault="00F4559B">
      <w:r>
        <w:t>Las circunstancias personales tienen mucho peso en la composición de cada obra que</w:t>
      </w:r>
      <w:r w:rsidR="006B0D63">
        <w:t xml:space="preserve"> hago y </w:t>
      </w:r>
      <w:r>
        <w:t xml:space="preserve">hay dos conceptos que considero </w:t>
      </w:r>
      <w:r w:rsidR="006C70DF">
        <w:t>impor</w:t>
      </w:r>
      <w:r w:rsidR="004F0118">
        <w:t>tantes.</w:t>
      </w:r>
    </w:p>
    <w:p w14:paraId="442DE9E5" w14:textId="77777777" w:rsidR="00F550A9" w:rsidRDefault="006B0D63">
      <w:r>
        <w:t xml:space="preserve"> Uno es la </w:t>
      </w:r>
      <w:r w:rsidRPr="00F550A9">
        <w:rPr>
          <w:b/>
        </w:rPr>
        <w:t>reafirmación de lo individual y lo privado,</w:t>
      </w:r>
      <w:r>
        <w:t xml:space="preserve"> que está estrechamente ligad</w:t>
      </w:r>
      <w:r w:rsidR="00F550A9">
        <w:t>a</w:t>
      </w:r>
      <w:r>
        <w:t xml:space="preserve"> a una reacción natural ante el contexto gregario</w:t>
      </w:r>
      <w:r w:rsidR="00D0677B">
        <w:t xml:space="preserve"> de la sociedad cubana. Cuando </w:t>
      </w:r>
      <w:r w:rsidR="00F550A9">
        <w:t xml:space="preserve">hablo de </w:t>
      </w:r>
      <w:r w:rsidR="00D0677B">
        <w:t>lo privado, me refi</w:t>
      </w:r>
      <w:r w:rsidR="004F0118">
        <w:t xml:space="preserve">ero al proceso de creación, </w:t>
      </w:r>
      <w:r w:rsidR="00D0677B">
        <w:t xml:space="preserve"> me interesa mucho la construcción física de la obra</w:t>
      </w:r>
      <w:r w:rsidR="00F550A9">
        <w:t>, su</w:t>
      </w:r>
      <w:r w:rsidR="00DC7DFB">
        <w:t xml:space="preserve"> hechura</w:t>
      </w:r>
      <w:r w:rsidR="00D0677B">
        <w:t xml:space="preserve"> y el espacio privado en el que se crea, ya sea el taller o la mente</w:t>
      </w:r>
      <w:r w:rsidR="00800400">
        <w:t>,</w:t>
      </w:r>
      <w:r w:rsidR="00D0677B">
        <w:t xml:space="preserve"> donde </w:t>
      </w:r>
      <w:r w:rsidR="00A86240">
        <w:t>suelen surgir</w:t>
      </w:r>
      <w:r w:rsidR="00D0677B">
        <w:t xml:space="preserve"> esas asociaciones y enlaces empíricos</w:t>
      </w:r>
      <w:r w:rsidR="00800400">
        <w:t>.</w:t>
      </w:r>
      <w:r w:rsidR="00CD71A2">
        <w:t xml:space="preserve"> Estos enlaces generan metáforas que evitan la frontalidad, que tienden a camuflar el asunto que generó cada obra. Esta forma de</w:t>
      </w:r>
      <w:r w:rsidR="00747F06">
        <w:t xml:space="preserve"> estructurar mi</w:t>
      </w:r>
      <w:r w:rsidR="00CD71A2">
        <w:t xml:space="preserve"> trabajo </w:t>
      </w:r>
      <w:r w:rsidR="00747F06">
        <w:t>es</w:t>
      </w:r>
      <w:r w:rsidR="00CD71A2">
        <w:t xml:space="preserve"> una manía adquirida dentro del contexto de una sociedad acostumbrada a adornar lo que piensa</w:t>
      </w:r>
      <w:r w:rsidR="00747F06">
        <w:t xml:space="preserve">, que tiende a autocensurarse. Por  esta razón la pintura y el dibujo se han decantado como los métodos ideales para realizar mi trabajo desde un espacio aislado, </w:t>
      </w:r>
      <w:r w:rsidR="00CB53F0">
        <w:t xml:space="preserve">dentro y fuera de una isla. </w:t>
      </w:r>
    </w:p>
    <w:p w14:paraId="3072C4B8" w14:textId="77777777" w:rsidR="00F550A9" w:rsidRDefault="00CB53F0">
      <w:r>
        <w:t xml:space="preserve">En cuanto a la representación mi obra tiende a </w:t>
      </w:r>
      <w:r w:rsidR="00DC7DFB">
        <w:t>idealizar los</w:t>
      </w:r>
      <w:r>
        <w:t xml:space="preserve"> espacios abiertos, busca casi siempre la amplitud y los exteriores, esto genera una con</w:t>
      </w:r>
      <w:r w:rsidR="004F0118">
        <w:t>tradicción que</w:t>
      </w:r>
      <w:r>
        <w:t xml:space="preserve"> enlaza directamente</w:t>
      </w:r>
      <w:r w:rsidR="004F0118">
        <w:t xml:space="preserve"> con el segundo concepto</w:t>
      </w:r>
      <w:r>
        <w:t xml:space="preserve"> que considero importante</w:t>
      </w:r>
      <w:r w:rsidRPr="00F550A9">
        <w:rPr>
          <w:b/>
        </w:rPr>
        <w:t>. La idea del desplazamiento</w:t>
      </w:r>
      <w:r w:rsidR="003D0EEE" w:rsidRPr="00F550A9">
        <w:rPr>
          <w:b/>
        </w:rPr>
        <w:t xml:space="preserve"> y el nomadismo</w:t>
      </w:r>
      <w:r w:rsidR="003614EE">
        <w:rPr>
          <w:b/>
        </w:rPr>
        <w:t xml:space="preserve">, </w:t>
      </w:r>
      <w:r w:rsidR="004F0118">
        <w:rPr>
          <w:b/>
        </w:rPr>
        <w:t xml:space="preserve"> </w:t>
      </w:r>
      <w:r w:rsidR="004F0118" w:rsidRPr="003614EE">
        <w:t>que</w:t>
      </w:r>
      <w:r w:rsidR="003D0EEE">
        <w:t xml:space="preserve"> aparecen naturalmente en </w:t>
      </w:r>
      <w:r w:rsidR="003614EE">
        <w:t>mi trabajo.  S</w:t>
      </w:r>
      <w:r w:rsidR="003D0EEE">
        <w:t>e repite</w:t>
      </w:r>
      <w:r w:rsidR="00D72DD4">
        <w:t>n</w:t>
      </w:r>
      <w:r w:rsidR="003D0EEE">
        <w:t xml:space="preserve"> primero en la morfología de cada pieza o serie que caprichosamente tiende</w:t>
      </w:r>
      <w:r w:rsidR="00D72DD4">
        <w:t>n</w:t>
      </w:r>
      <w:r w:rsidR="003D0EEE">
        <w:t xml:space="preserve"> a diferenciarse</w:t>
      </w:r>
      <w:r w:rsidR="0096334B">
        <w:t xml:space="preserve"> unas </w:t>
      </w:r>
      <w:r w:rsidR="003D0EEE">
        <w:t xml:space="preserve"> de las </w:t>
      </w:r>
      <w:r w:rsidR="00E15123">
        <w:t>otras</w:t>
      </w:r>
      <w:r w:rsidR="00E93F10">
        <w:t xml:space="preserve"> y</w:t>
      </w:r>
      <w:r w:rsidR="00E15123">
        <w:t xml:space="preserve"> </w:t>
      </w:r>
      <w:r w:rsidR="00E93F10">
        <w:t>l</w:t>
      </w:r>
      <w:r w:rsidR="00D72DD4">
        <w:t>uego en la mirada, que</w:t>
      </w:r>
      <w:r w:rsidR="00E15123">
        <w:t xml:space="preserve"> </w:t>
      </w:r>
      <w:r w:rsidR="00D72DD4">
        <w:t xml:space="preserve">casi nunca participa de la anécdota, es </w:t>
      </w:r>
      <w:r w:rsidR="00E15123">
        <w:t>contempl</w:t>
      </w:r>
      <w:r w:rsidR="00D72DD4">
        <w:t xml:space="preserve">ativa, casi </w:t>
      </w:r>
      <w:r w:rsidR="00F550A9">
        <w:t xml:space="preserve">ajena; </w:t>
      </w:r>
      <w:r w:rsidR="00D72DD4">
        <w:t>otra manía aprendi</w:t>
      </w:r>
      <w:r w:rsidR="00E15123">
        <w:t>da desde las circunstancias donde me toco crecer</w:t>
      </w:r>
      <w:r w:rsidR="00296B05">
        <w:t>, el aislamiento añora un continente, idealiza el movimiento, exalta la inestabilidad</w:t>
      </w:r>
      <w:r w:rsidR="00E15123">
        <w:t>.</w:t>
      </w:r>
      <w:r w:rsidR="00296B05">
        <w:t xml:space="preserve"> </w:t>
      </w:r>
    </w:p>
    <w:p w14:paraId="3DF1881B" w14:textId="77777777" w:rsidR="0023677F" w:rsidRDefault="00296B05">
      <w:r>
        <w:t xml:space="preserve">Hay patrones recurrentes en </w:t>
      </w:r>
      <w:r w:rsidR="00862DE3">
        <w:t xml:space="preserve">la </w:t>
      </w:r>
      <w:r>
        <w:t>imaginería de mis piezas, la idea del vuelo, la travesía, las estaciones del año, los desiertos que son lugares de paso. El proceso, el camino</w:t>
      </w:r>
      <w:r w:rsidR="00372A01">
        <w:t xml:space="preserve"> y el paisaje</w:t>
      </w:r>
      <w:r>
        <w:t>.</w:t>
      </w:r>
      <w:r w:rsidR="00273F14">
        <w:t xml:space="preserve"> Hay algo muy romántico en la idea del nómada, algo que rebasa la objetividad del contexto y que de</w:t>
      </w:r>
      <w:r w:rsidR="004B09EC">
        <w:t xml:space="preserve"> alguna forma puede abstraernos. </w:t>
      </w:r>
      <w:r w:rsidR="00273F14">
        <w:t xml:space="preserve">En mi caso ese distanciamiento de la realidad se manifestó en un acercamiento temprano a la ficción. La televisión, los libros o el cine se convirtieron en </w:t>
      </w:r>
      <w:r w:rsidR="00EB737B">
        <w:t>el nexo que enlaza esos conceptos contrapuestos, el aislamiento y el desplazamiento</w:t>
      </w:r>
      <w:r w:rsidR="000F3B50">
        <w:t xml:space="preserve"> pueden coexistir en la ficción donde el orden deja</w:t>
      </w:r>
      <w:r w:rsidR="00E93F10">
        <w:t xml:space="preserve"> de ser lineal</w:t>
      </w:r>
      <w:r w:rsidR="000F3B50">
        <w:t xml:space="preserve">. La ficción es una </w:t>
      </w:r>
      <w:r w:rsidR="00E93F10">
        <w:t>ventana desde donde</w:t>
      </w:r>
      <w:r w:rsidR="00A5278B">
        <w:t xml:space="preserve"> puede verse el exterior, el horizonte</w:t>
      </w:r>
      <w:r w:rsidR="00E93F10">
        <w:t>.</w:t>
      </w:r>
    </w:p>
    <w:p w14:paraId="75FF55A9" w14:textId="77777777" w:rsidR="004B09EC" w:rsidRDefault="004B09EC">
      <w:r>
        <w:t>Siempre pensé que encontraría una especie</w:t>
      </w:r>
      <w:r w:rsidR="00BD0DE4">
        <w:t xml:space="preserve"> de Odisea, como un viaje de regreso a un lugar indefinido</w:t>
      </w:r>
      <w:r>
        <w:t xml:space="preserve">. Como si </w:t>
      </w:r>
      <w:r w:rsidR="00BD0DE4">
        <w:t>siempre estuviera</w:t>
      </w:r>
      <w:r>
        <w:t xml:space="preserve"> muy lejos de donde se supone que debería estar</w:t>
      </w:r>
      <w:r w:rsidR="00BD0DE4">
        <w:t>, y a medida q</w:t>
      </w:r>
      <w:bookmarkStart w:id="0" w:name="_GoBack"/>
      <w:bookmarkEnd w:id="0"/>
      <w:r w:rsidR="00BD0DE4">
        <w:t>ue se aleja el punto de partida también se aleja el destino.</w:t>
      </w:r>
    </w:p>
    <w:p w14:paraId="5F863D23" w14:textId="77777777" w:rsidR="00E93C46" w:rsidRDefault="00E93C46"/>
    <w:p w14:paraId="3BE45496" w14:textId="77777777" w:rsidR="00E93C46" w:rsidRDefault="00E93C46"/>
    <w:p w14:paraId="418DD569" w14:textId="77777777" w:rsidR="00E93C46" w:rsidRDefault="00E93C46"/>
    <w:p w14:paraId="7940EB97" w14:textId="77777777" w:rsidR="00E93C46" w:rsidRDefault="00E93C46"/>
    <w:p w14:paraId="4A9B06E0" w14:textId="77777777" w:rsidR="00E93C46" w:rsidRDefault="00E93C46"/>
    <w:p w14:paraId="3863A581" w14:textId="77777777" w:rsidR="00FF6539" w:rsidRDefault="00E93C46" w:rsidP="00E93C46">
      <w:pPr>
        <w:spacing w:after="0" w:line="240" w:lineRule="auto"/>
        <w:rPr>
          <w:rFonts w:ascii="Times" w:eastAsia="Times New Roman" w:hAnsi="Times" w:cs="Times New Roman"/>
          <w:sz w:val="28"/>
          <w:szCs w:val="28"/>
          <w:lang w:val="en"/>
        </w:rPr>
      </w:pPr>
      <w:r w:rsidRPr="00FF6539">
        <w:rPr>
          <w:rFonts w:ascii="Times" w:eastAsia="Times New Roman" w:hAnsi="Times" w:cs="Times New Roman"/>
          <w:sz w:val="28"/>
          <w:szCs w:val="28"/>
          <w:lang w:val="en"/>
        </w:rPr>
        <w:t>Maykel Linares</w:t>
      </w:r>
      <w:r w:rsidRPr="00FF6539">
        <w:rPr>
          <w:rFonts w:ascii="Times" w:eastAsia="Times New Roman" w:hAnsi="Times" w:cs="Times New Roman"/>
          <w:sz w:val="28"/>
          <w:szCs w:val="28"/>
          <w:lang w:val="en"/>
        </w:rPr>
        <w:br/>
        <w:t>Statement:</w:t>
      </w:r>
      <w:r w:rsidRPr="00FF6539">
        <w:rPr>
          <w:rFonts w:ascii="Times" w:eastAsia="Times New Roman" w:hAnsi="Times" w:cs="Times New Roman"/>
          <w:sz w:val="28"/>
          <w:szCs w:val="28"/>
          <w:lang w:val="en"/>
        </w:rPr>
        <w:br/>
      </w:r>
    </w:p>
    <w:p w14:paraId="61D10F71" w14:textId="77777777" w:rsidR="00DB6A69" w:rsidRDefault="00E93C46" w:rsidP="00E93C46">
      <w:pPr>
        <w:spacing w:after="0" w:line="240" w:lineRule="auto"/>
        <w:rPr>
          <w:rFonts w:ascii="Times" w:eastAsia="Times New Roman" w:hAnsi="Times" w:cs="Times New Roman"/>
          <w:sz w:val="28"/>
          <w:szCs w:val="28"/>
          <w:lang w:val="en"/>
        </w:rPr>
      </w:pPr>
      <w:r w:rsidRPr="00FF6539">
        <w:rPr>
          <w:rFonts w:ascii="Times" w:eastAsia="Times New Roman" w:hAnsi="Times" w:cs="Times New Roman"/>
          <w:sz w:val="28"/>
          <w:szCs w:val="28"/>
          <w:lang w:val="en"/>
        </w:rPr>
        <w:t>From the interior to the exterior.</w:t>
      </w:r>
      <w:r w:rsidRPr="00FF6539">
        <w:rPr>
          <w:rFonts w:ascii="Times" w:eastAsia="Times New Roman" w:hAnsi="Times" w:cs="Times New Roman"/>
          <w:sz w:val="28"/>
          <w:szCs w:val="28"/>
          <w:lang w:val="en"/>
        </w:rPr>
        <w:br/>
        <w:t>In general the body of my work is a compendium of pieces and series that react to the sentimental content of certain images, which awaken in me empirical associations. These referents can be from a memory that has been distorted with time or a photo frame to a badly printed photo or a sentence inside a crime novel, function as a starting point that the work transforms to their benefit. In most cases the conceptualization of my work occurs after the work, the patterns that are often repeated in my paintings and drawings occur spontaneously because forcing them has never worked me good. The painting almost always sets the pace, and I let myself go.</w:t>
      </w:r>
      <w:r w:rsidRPr="00FF6539">
        <w:rPr>
          <w:rFonts w:ascii="Times" w:eastAsia="Times New Roman" w:hAnsi="Times" w:cs="Times New Roman"/>
          <w:sz w:val="28"/>
          <w:szCs w:val="28"/>
          <w:lang w:val="en"/>
        </w:rPr>
        <w:br/>
        <w:t>Personal circumstances have a lot of weight in the composition of each work I do and there are two concepts that I consider important.</w:t>
      </w:r>
      <w:r w:rsidRPr="00FF6539">
        <w:rPr>
          <w:rFonts w:ascii="Times" w:eastAsia="Times New Roman" w:hAnsi="Times" w:cs="Times New Roman"/>
          <w:sz w:val="28"/>
          <w:szCs w:val="28"/>
          <w:lang w:val="en"/>
        </w:rPr>
        <w:br/>
        <w:t xml:space="preserve"> One is the reaffirmation of the individual and the private, which is closely linked to a natural reaction to the gregarious context of Cuban society. When I speak of the private, I mean the process of creation, I am very interested in the physical construction of the work, its fabrication and the private space in which it is created, either the workshop or the mind, where these associations and links usually arise Empirical These links generate metaphors that avoid the frontality, that tend to camouflage the subject that </w:t>
      </w:r>
      <w:r w:rsidR="00DB6A69">
        <w:rPr>
          <w:rFonts w:ascii="Times" w:eastAsia="Times New Roman" w:hAnsi="Times" w:cs="Times New Roman"/>
          <w:sz w:val="28"/>
          <w:szCs w:val="28"/>
          <w:lang w:val="en"/>
        </w:rPr>
        <w:t>each work generates</w:t>
      </w:r>
      <w:r w:rsidRPr="00FF6539">
        <w:rPr>
          <w:rFonts w:ascii="Times" w:eastAsia="Times New Roman" w:hAnsi="Times" w:cs="Times New Roman"/>
          <w:sz w:val="28"/>
          <w:szCs w:val="28"/>
          <w:lang w:val="en"/>
        </w:rPr>
        <w:t>. This way of structuring my work is a mania acquired within the context of a society accustomed to decorate what it thinks, that tends to self-censor. For this reason painting and drawing have been decanted as the ideal methods to carry out my work from an isolated space, inside and outside an island.</w:t>
      </w:r>
    </w:p>
    <w:p w14:paraId="2C4A4A21" w14:textId="77777777" w:rsidR="00E93C46" w:rsidRPr="00FF6539" w:rsidRDefault="00E93C46" w:rsidP="00E93C46">
      <w:pPr>
        <w:spacing w:after="0" w:line="240" w:lineRule="auto"/>
        <w:rPr>
          <w:rFonts w:ascii="Times" w:eastAsia="Times New Roman" w:hAnsi="Times" w:cs="Times New Roman"/>
          <w:sz w:val="28"/>
          <w:szCs w:val="28"/>
          <w:lang w:val="en-US"/>
        </w:rPr>
      </w:pPr>
      <w:r w:rsidRPr="00FF6539">
        <w:rPr>
          <w:rFonts w:ascii="Times" w:eastAsia="Times New Roman" w:hAnsi="Times" w:cs="Times New Roman"/>
          <w:sz w:val="28"/>
          <w:szCs w:val="28"/>
          <w:lang w:val="en"/>
        </w:rPr>
        <w:br/>
        <w:t>As for the representation my work tends to idealize the open spaces, it almost always seeks the amplitude and the exteriors, this generates a contradiction that directly links with the second concept that I consider important. The idea of ​​displacement and nomadism, which appear naturally in my work. They are repeated first in the morphology of each piece or series that capriciously tend to differentiate from each other and then in the gaze, which almost never participates in the anecdote, is contemplative, almost alien; Another mania learned from the circumstances where I had to grow, isolation longs for a continent, idealizes movement, exalts instability.</w:t>
      </w:r>
      <w:r w:rsidRPr="00FF6539">
        <w:rPr>
          <w:rFonts w:ascii="Times" w:eastAsia="Times New Roman" w:hAnsi="Times" w:cs="Times New Roman"/>
          <w:sz w:val="28"/>
          <w:szCs w:val="28"/>
          <w:lang w:val="en"/>
        </w:rPr>
        <w:br/>
        <w:t>There are recurrent patterns in the imagery of my pieces, the idea of ​​the flight, the crossing, the seasons, the deserts that are places of passage. The process, the road and the landscape. There is something very romantic about the idea of ​​the nomad, something that goes beyond the objectivity of the context and can somehow abstract us. In my case, this distance from reality manifested itself in an early approach to fiction. Television, books or cinema became the nexus that links these opposing concepts, isolation and displacement can coexist in fiction where order ceases to be linear. Fiction is a window from which you can see the exterior, the horizon.</w:t>
      </w:r>
      <w:r w:rsidRPr="00FF6539">
        <w:rPr>
          <w:rFonts w:ascii="Times" w:eastAsia="Times New Roman" w:hAnsi="Times" w:cs="Times New Roman"/>
          <w:sz w:val="28"/>
          <w:szCs w:val="28"/>
          <w:lang w:val="en"/>
        </w:rPr>
        <w:br/>
        <w:t>I always thought I'd find a kind of Odyssey, like a trip back to an undefined place. As if it were always far away from where it is supposed to be, and as the starting point moves away, fate also fades away.</w:t>
      </w:r>
    </w:p>
    <w:p w14:paraId="390A92EE" w14:textId="77777777" w:rsidR="00E93C46" w:rsidRPr="00FF6539" w:rsidRDefault="00E93C46" w:rsidP="00E93C46">
      <w:pPr>
        <w:pBdr>
          <w:bottom w:val="single" w:sz="6" w:space="1" w:color="auto"/>
        </w:pBdr>
        <w:spacing w:after="0" w:line="240" w:lineRule="auto"/>
        <w:jc w:val="center"/>
        <w:rPr>
          <w:rFonts w:ascii="Arial" w:hAnsi="Arial" w:cs="Arial"/>
          <w:vanish/>
          <w:sz w:val="28"/>
          <w:szCs w:val="28"/>
          <w:lang w:val="en-US"/>
        </w:rPr>
      </w:pPr>
      <w:r w:rsidRPr="00FF6539">
        <w:rPr>
          <w:rFonts w:ascii="Arial" w:hAnsi="Arial" w:cs="Arial"/>
          <w:vanish/>
          <w:sz w:val="28"/>
          <w:szCs w:val="28"/>
          <w:lang w:val="en-US"/>
        </w:rPr>
        <w:t>Top of Form</w:t>
      </w:r>
    </w:p>
    <w:p w14:paraId="65B37E1D" w14:textId="77777777" w:rsidR="00E93C46" w:rsidRPr="00FF6539" w:rsidRDefault="00E93C46" w:rsidP="00E93C46">
      <w:pPr>
        <w:spacing w:after="0" w:line="240" w:lineRule="auto"/>
        <w:rPr>
          <w:rFonts w:ascii="Times" w:eastAsia="Times New Roman" w:hAnsi="Times" w:cs="Times New Roman"/>
          <w:sz w:val="28"/>
          <w:szCs w:val="28"/>
          <w:lang w:val="en-US"/>
        </w:rPr>
      </w:pPr>
      <w:r w:rsidRPr="00FF6539">
        <w:rPr>
          <w:rFonts w:ascii="Times" w:eastAsia="Times New Roman" w:hAnsi="Times" w:cs="Times New Roman"/>
          <w:sz w:val="28"/>
          <w:szCs w:val="28"/>
          <w:lang w:val="en-US"/>
        </w:rPr>
        <w:t xml:space="preserve">Google Translate for </w:t>
      </w:r>
      <w:proofErr w:type="spellStart"/>
      <w:r w:rsidRPr="00FF6539">
        <w:rPr>
          <w:rFonts w:ascii="Times" w:eastAsia="Times New Roman" w:hAnsi="Times" w:cs="Times New Roman"/>
          <w:sz w:val="28"/>
          <w:szCs w:val="28"/>
          <w:lang w:val="en-US"/>
        </w:rPr>
        <w:t>Business:</w:t>
      </w:r>
      <w:hyperlink r:id="rId5" w:history="1">
        <w:r w:rsidRPr="00FF6539">
          <w:rPr>
            <w:rFonts w:ascii="Times" w:eastAsia="Times New Roman" w:hAnsi="Times" w:cs="Times New Roman"/>
            <w:color w:val="0000FF"/>
            <w:sz w:val="28"/>
            <w:szCs w:val="28"/>
            <w:u w:val="single"/>
            <w:lang w:val="en-US"/>
          </w:rPr>
          <w:t>Translator</w:t>
        </w:r>
        <w:proofErr w:type="spellEnd"/>
        <w:r w:rsidRPr="00FF6539">
          <w:rPr>
            <w:rFonts w:ascii="Times" w:eastAsia="Times New Roman" w:hAnsi="Times" w:cs="Times New Roman"/>
            <w:color w:val="0000FF"/>
            <w:sz w:val="28"/>
            <w:szCs w:val="28"/>
            <w:u w:val="single"/>
            <w:lang w:val="en-US"/>
          </w:rPr>
          <w:t xml:space="preserve"> </w:t>
        </w:r>
        <w:proofErr w:type="spellStart"/>
        <w:r w:rsidRPr="00FF6539">
          <w:rPr>
            <w:rFonts w:ascii="Times" w:eastAsia="Times New Roman" w:hAnsi="Times" w:cs="Times New Roman"/>
            <w:color w:val="0000FF"/>
            <w:sz w:val="28"/>
            <w:szCs w:val="28"/>
            <w:u w:val="single"/>
            <w:lang w:val="en-US"/>
          </w:rPr>
          <w:t>Toolkit</w:t>
        </w:r>
      </w:hyperlink>
      <w:hyperlink r:id="rId6" w:history="1">
        <w:r w:rsidRPr="00FF6539">
          <w:rPr>
            <w:rFonts w:ascii="Times" w:eastAsia="Times New Roman" w:hAnsi="Times" w:cs="Times New Roman"/>
            <w:color w:val="0000FF"/>
            <w:sz w:val="28"/>
            <w:szCs w:val="28"/>
            <w:u w:val="single"/>
            <w:lang w:val="en-US"/>
          </w:rPr>
          <w:t>Website</w:t>
        </w:r>
        <w:proofErr w:type="spellEnd"/>
        <w:r w:rsidRPr="00FF6539">
          <w:rPr>
            <w:rFonts w:ascii="Times" w:eastAsia="Times New Roman" w:hAnsi="Times" w:cs="Times New Roman"/>
            <w:color w:val="0000FF"/>
            <w:sz w:val="28"/>
            <w:szCs w:val="28"/>
            <w:u w:val="single"/>
            <w:lang w:val="en-US"/>
          </w:rPr>
          <w:t xml:space="preserve"> Translator</w:t>
        </w:r>
      </w:hyperlink>
    </w:p>
    <w:p w14:paraId="31FA0D94" w14:textId="77777777" w:rsidR="00E93C46" w:rsidRPr="00FF6539" w:rsidRDefault="00E93C46" w:rsidP="00E93C46">
      <w:pPr>
        <w:pBdr>
          <w:top w:val="single" w:sz="6" w:space="1" w:color="auto"/>
        </w:pBdr>
        <w:spacing w:after="0" w:line="240" w:lineRule="auto"/>
        <w:jc w:val="center"/>
        <w:rPr>
          <w:rFonts w:ascii="Arial" w:hAnsi="Arial" w:cs="Arial"/>
          <w:vanish/>
          <w:sz w:val="28"/>
          <w:szCs w:val="28"/>
          <w:lang w:val="en-US"/>
        </w:rPr>
      </w:pPr>
      <w:r w:rsidRPr="00FF6539">
        <w:rPr>
          <w:rFonts w:ascii="Arial" w:hAnsi="Arial" w:cs="Arial"/>
          <w:vanish/>
          <w:sz w:val="28"/>
          <w:szCs w:val="28"/>
          <w:lang w:val="en-US"/>
        </w:rPr>
        <w:t>Bottom of Form</w:t>
      </w:r>
    </w:p>
    <w:p w14:paraId="60E7C7F2" w14:textId="77777777" w:rsidR="00E93C46" w:rsidRPr="00FF6539" w:rsidRDefault="00DB6A69" w:rsidP="00E93C46">
      <w:pPr>
        <w:spacing w:after="0" w:line="240" w:lineRule="auto"/>
        <w:rPr>
          <w:rFonts w:ascii="Times" w:eastAsia="Times New Roman" w:hAnsi="Times" w:cs="Times New Roman"/>
          <w:sz w:val="28"/>
          <w:szCs w:val="28"/>
          <w:lang w:val="en-US"/>
        </w:rPr>
      </w:pPr>
      <w:hyperlink r:id="rId7" w:history="1">
        <w:r w:rsidR="00E93C46" w:rsidRPr="00FF6539">
          <w:rPr>
            <w:rFonts w:ascii="Times" w:eastAsia="Times New Roman" w:hAnsi="Times" w:cs="Times New Roman"/>
            <w:color w:val="0000FF"/>
            <w:sz w:val="28"/>
            <w:szCs w:val="28"/>
            <w:u w:val="single"/>
            <w:lang w:val="en-US"/>
          </w:rPr>
          <w:t xml:space="preserve">About Google </w:t>
        </w:r>
        <w:proofErr w:type="spellStart"/>
        <w:r w:rsidR="00E93C46" w:rsidRPr="00FF6539">
          <w:rPr>
            <w:rFonts w:ascii="Times" w:eastAsia="Times New Roman" w:hAnsi="Times" w:cs="Times New Roman"/>
            <w:color w:val="0000FF"/>
            <w:sz w:val="28"/>
            <w:szCs w:val="28"/>
            <w:u w:val="single"/>
            <w:lang w:val="en-US"/>
          </w:rPr>
          <w:t>Translate</w:t>
        </w:r>
      </w:hyperlink>
      <w:hyperlink r:id="rId8" w:history="1">
        <w:r w:rsidR="00E93C46" w:rsidRPr="00FF6539">
          <w:rPr>
            <w:rFonts w:ascii="Times" w:eastAsia="Times New Roman" w:hAnsi="Times" w:cs="Times New Roman"/>
            <w:color w:val="0000FF"/>
            <w:sz w:val="28"/>
            <w:szCs w:val="28"/>
            <w:u w:val="single"/>
            <w:lang w:val="en-US"/>
          </w:rPr>
          <w:t>Community</w:t>
        </w:r>
      </w:hyperlink>
      <w:hyperlink r:id="rId9" w:history="1">
        <w:r w:rsidR="00E93C46" w:rsidRPr="00FF6539">
          <w:rPr>
            <w:rFonts w:ascii="Times" w:eastAsia="Times New Roman" w:hAnsi="Times" w:cs="Times New Roman"/>
            <w:color w:val="0000FF"/>
            <w:sz w:val="28"/>
            <w:szCs w:val="28"/>
            <w:u w:val="single"/>
            <w:lang w:val="en-US"/>
          </w:rPr>
          <w:t>Mobile</w:t>
        </w:r>
        <w:proofErr w:type="spellEnd"/>
      </w:hyperlink>
    </w:p>
    <w:p w14:paraId="36EE7F4F" w14:textId="77777777" w:rsidR="00E93C46" w:rsidRPr="00FF6539" w:rsidRDefault="00DB6A69" w:rsidP="00E93C46">
      <w:pPr>
        <w:spacing w:after="0" w:line="240" w:lineRule="auto"/>
        <w:rPr>
          <w:rFonts w:ascii="Times" w:eastAsia="Times New Roman" w:hAnsi="Times" w:cs="Times New Roman"/>
          <w:sz w:val="28"/>
          <w:szCs w:val="28"/>
          <w:lang w:val="en-US"/>
        </w:rPr>
      </w:pPr>
      <w:hyperlink r:id="rId10" w:history="1">
        <w:r w:rsidR="00E93C46" w:rsidRPr="00FF6539">
          <w:rPr>
            <w:rFonts w:ascii="Times" w:eastAsia="Times New Roman" w:hAnsi="Times" w:cs="Times New Roman"/>
            <w:color w:val="0000FF"/>
            <w:sz w:val="28"/>
            <w:szCs w:val="28"/>
            <w:u w:val="single"/>
            <w:lang w:val="en-US"/>
          </w:rPr>
          <w:t xml:space="preserve">About </w:t>
        </w:r>
        <w:proofErr w:type="spellStart"/>
        <w:r w:rsidR="00E93C46" w:rsidRPr="00FF6539">
          <w:rPr>
            <w:rFonts w:ascii="Times" w:eastAsia="Times New Roman" w:hAnsi="Times" w:cs="Times New Roman"/>
            <w:color w:val="0000FF"/>
            <w:sz w:val="28"/>
            <w:szCs w:val="28"/>
            <w:u w:val="single"/>
            <w:lang w:val="en-US"/>
          </w:rPr>
          <w:t>Google</w:t>
        </w:r>
      </w:hyperlink>
      <w:hyperlink r:id="rId11" w:history="1">
        <w:r w:rsidR="00E93C46" w:rsidRPr="00FF6539">
          <w:rPr>
            <w:rFonts w:ascii="Times" w:eastAsia="Times New Roman" w:hAnsi="Times" w:cs="Times New Roman"/>
            <w:color w:val="0000FF"/>
            <w:sz w:val="28"/>
            <w:szCs w:val="28"/>
            <w:u w:val="single"/>
            <w:lang w:val="en-US"/>
          </w:rPr>
          <w:t>Privacy</w:t>
        </w:r>
        <w:proofErr w:type="spellEnd"/>
        <w:r w:rsidR="00E93C46" w:rsidRPr="00FF6539">
          <w:rPr>
            <w:rFonts w:ascii="Times" w:eastAsia="Times New Roman" w:hAnsi="Times" w:cs="Times New Roman"/>
            <w:color w:val="0000FF"/>
            <w:sz w:val="28"/>
            <w:szCs w:val="28"/>
            <w:u w:val="single"/>
            <w:lang w:val="en-US"/>
          </w:rPr>
          <w:t xml:space="preserve"> &amp; </w:t>
        </w:r>
        <w:proofErr w:type="spellStart"/>
        <w:r w:rsidR="00E93C46" w:rsidRPr="00FF6539">
          <w:rPr>
            <w:rFonts w:ascii="Times" w:eastAsia="Times New Roman" w:hAnsi="Times" w:cs="Times New Roman"/>
            <w:color w:val="0000FF"/>
            <w:sz w:val="28"/>
            <w:szCs w:val="28"/>
            <w:u w:val="single"/>
            <w:lang w:val="en-US"/>
          </w:rPr>
          <w:t>Terms</w:t>
        </w:r>
      </w:hyperlink>
      <w:hyperlink r:id="rId12" w:history="1">
        <w:r w:rsidR="00E93C46" w:rsidRPr="00FF6539">
          <w:rPr>
            <w:rFonts w:ascii="Times" w:eastAsia="Times New Roman" w:hAnsi="Times" w:cs="Times New Roman"/>
            <w:color w:val="0000FF"/>
            <w:sz w:val="28"/>
            <w:szCs w:val="28"/>
            <w:u w:val="single"/>
            <w:lang w:val="en-US"/>
          </w:rPr>
          <w:t>Help</w:t>
        </w:r>
      </w:hyperlink>
      <w:hyperlink r:id="rId13" w:history="1">
        <w:r w:rsidR="00E93C46" w:rsidRPr="00FF6539">
          <w:rPr>
            <w:rFonts w:ascii="Times" w:eastAsia="Times New Roman" w:hAnsi="Times" w:cs="Times New Roman"/>
            <w:color w:val="0000FF"/>
            <w:sz w:val="28"/>
            <w:szCs w:val="28"/>
            <w:u w:val="single"/>
            <w:lang w:val="en-US"/>
          </w:rPr>
          <w:t>Send</w:t>
        </w:r>
        <w:proofErr w:type="spellEnd"/>
        <w:r w:rsidR="00E93C46" w:rsidRPr="00FF6539">
          <w:rPr>
            <w:rFonts w:ascii="Times" w:eastAsia="Times New Roman" w:hAnsi="Times" w:cs="Times New Roman"/>
            <w:color w:val="0000FF"/>
            <w:sz w:val="28"/>
            <w:szCs w:val="28"/>
            <w:u w:val="single"/>
            <w:lang w:val="en-US"/>
          </w:rPr>
          <w:t xml:space="preserve"> feedback</w:t>
        </w:r>
      </w:hyperlink>
    </w:p>
    <w:p w14:paraId="7696BEDB" w14:textId="77777777" w:rsidR="00E93C46" w:rsidRPr="00FF6539" w:rsidRDefault="00E93C46">
      <w:pPr>
        <w:rPr>
          <w:sz w:val="28"/>
          <w:szCs w:val="28"/>
        </w:rPr>
      </w:pPr>
    </w:p>
    <w:p w14:paraId="1024CA80" w14:textId="77777777" w:rsidR="000F3B50" w:rsidRDefault="000F3B50"/>
    <w:sectPr w:rsidR="000F3B50" w:rsidSect="005E7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7F"/>
    <w:rsid w:val="00041B40"/>
    <w:rsid w:val="0009647A"/>
    <w:rsid w:val="000D0B69"/>
    <w:rsid w:val="000F3B50"/>
    <w:rsid w:val="00120D90"/>
    <w:rsid w:val="00140161"/>
    <w:rsid w:val="00190DB9"/>
    <w:rsid w:val="0023677F"/>
    <w:rsid w:val="00254E5D"/>
    <w:rsid w:val="00273F14"/>
    <w:rsid w:val="00296B05"/>
    <w:rsid w:val="003614EE"/>
    <w:rsid w:val="00372A01"/>
    <w:rsid w:val="003D0EEE"/>
    <w:rsid w:val="004B09EC"/>
    <w:rsid w:val="004F0118"/>
    <w:rsid w:val="005E7EC8"/>
    <w:rsid w:val="006B0D63"/>
    <w:rsid w:val="006C70DF"/>
    <w:rsid w:val="00706D47"/>
    <w:rsid w:val="00747F06"/>
    <w:rsid w:val="00772C31"/>
    <w:rsid w:val="00776B4C"/>
    <w:rsid w:val="007E3730"/>
    <w:rsid w:val="00800400"/>
    <w:rsid w:val="00862DE3"/>
    <w:rsid w:val="00900EB6"/>
    <w:rsid w:val="0096334B"/>
    <w:rsid w:val="00A5278B"/>
    <w:rsid w:val="00A86240"/>
    <w:rsid w:val="00AB4C04"/>
    <w:rsid w:val="00B50A0A"/>
    <w:rsid w:val="00BD0DE4"/>
    <w:rsid w:val="00C54867"/>
    <w:rsid w:val="00CB53F0"/>
    <w:rsid w:val="00CD71A2"/>
    <w:rsid w:val="00D0677B"/>
    <w:rsid w:val="00D229CB"/>
    <w:rsid w:val="00D72DD4"/>
    <w:rsid w:val="00DB6A69"/>
    <w:rsid w:val="00DC6B09"/>
    <w:rsid w:val="00DC7DFB"/>
    <w:rsid w:val="00E15123"/>
    <w:rsid w:val="00E93C46"/>
    <w:rsid w:val="00E93F10"/>
    <w:rsid w:val="00EA2ED8"/>
    <w:rsid w:val="00EB737B"/>
    <w:rsid w:val="00F24038"/>
    <w:rsid w:val="00F4559B"/>
    <w:rsid w:val="00F550A9"/>
    <w:rsid w:val="00F8165E"/>
    <w:rsid w:val="00F93A88"/>
    <w:rsid w:val="00FF65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0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C46"/>
    <w:rPr>
      <w:color w:val="0000FF"/>
      <w:u w:val="single"/>
    </w:rPr>
  </w:style>
  <w:style w:type="paragraph" w:styleId="z-TopofForm">
    <w:name w:val="HTML Top of Form"/>
    <w:basedOn w:val="Normal"/>
    <w:next w:val="Normal"/>
    <w:link w:val="z-TopofFormChar"/>
    <w:hidden/>
    <w:uiPriority w:val="99"/>
    <w:semiHidden/>
    <w:unhideWhenUsed/>
    <w:rsid w:val="00E93C46"/>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E93C46"/>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93C46"/>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E93C46"/>
    <w:rPr>
      <w:rFonts w:ascii="Arial" w:hAnsi="Arial" w:cs="Arial"/>
      <w:vanish/>
      <w:sz w:val="16"/>
      <w:szCs w:val="16"/>
      <w:lang w:val="en-US"/>
    </w:rPr>
  </w:style>
  <w:style w:type="character" w:customStyle="1" w:styleId="gt-ft-text">
    <w:name w:val="gt-ft-text"/>
    <w:basedOn w:val="DefaultParagraphFont"/>
    <w:rsid w:val="00E93C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C46"/>
    <w:rPr>
      <w:color w:val="0000FF"/>
      <w:u w:val="single"/>
    </w:rPr>
  </w:style>
  <w:style w:type="paragraph" w:styleId="z-TopofForm">
    <w:name w:val="HTML Top of Form"/>
    <w:basedOn w:val="Normal"/>
    <w:next w:val="Normal"/>
    <w:link w:val="z-TopofFormChar"/>
    <w:hidden/>
    <w:uiPriority w:val="99"/>
    <w:semiHidden/>
    <w:unhideWhenUsed/>
    <w:rsid w:val="00E93C46"/>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E93C46"/>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93C46"/>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E93C46"/>
    <w:rPr>
      <w:rFonts w:ascii="Arial" w:hAnsi="Arial" w:cs="Arial"/>
      <w:vanish/>
      <w:sz w:val="16"/>
      <w:szCs w:val="16"/>
      <w:lang w:val="en-US"/>
    </w:rPr>
  </w:style>
  <w:style w:type="character" w:customStyle="1" w:styleId="gt-ft-text">
    <w:name w:val="gt-ft-text"/>
    <w:basedOn w:val="DefaultParagraphFont"/>
    <w:rsid w:val="00E9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43837">
      <w:bodyDiv w:val="1"/>
      <w:marLeft w:val="0"/>
      <w:marRight w:val="0"/>
      <w:marTop w:val="0"/>
      <w:marBottom w:val="0"/>
      <w:divBdr>
        <w:top w:val="none" w:sz="0" w:space="0" w:color="auto"/>
        <w:left w:val="none" w:sz="0" w:space="0" w:color="auto"/>
        <w:bottom w:val="none" w:sz="0" w:space="0" w:color="auto"/>
        <w:right w:val="none" w:sz="0" w:space="0" w:color="auto"/>
      </w:divBdr>
      <w:divsChild>
        <w:div w:id="555044351">
          <w:marLeft w:val="0"/>
          <w:marRight w:val="0"/>
          <w:marTop w:val="0"/>
          <w:marBottom w:val="0"/>
          <w:divBdr>
            <w:top w:val="none" w:sz="0" w:space="0" w:color="auto"/>
            <w:left w:val="none" w:sz="0" w:space="0" w:color="auto"/>
            <w:bottom w:val="none" w:sz="0" w:space="0" w:color="auto"/>
            <w:right w:val="none" w:sz="0" w:space="0" w:color="auto"/>
          </w:divBdr>
          <w:divsChild>
            <w:div w:id="1926379037">
              <w:marLeft w:val="0"/>
              <w:marRight w:val="0"/>
              <w:marTop w:val="0"/>
              <w:marBottom w:val="0"/>
              <w:divBdr>
                <w:top w:val="none" w:sz="0" w:space="0" w:color="auto"/>
                <w:left w:val="none" w:sz="0" w:space="0" w:color="auto"/>
                <w:bottom w:val="none" w:sz="0" w:space="0" w:color="auto"/>
                <w:right w:val="none" w:sz="0" w:space="0" w:color="auto"/>
              </w:divBdr>
              <w:divsChild>
                <w:div w:id="1874731083">
                  <w:marLeft w:val="0"/>
                  <w:marRight w:val="0"/>
                  <w:marTop w:val="0"/>
                  <w:marBottom w:val="0"/>
                  <w:divBdr>
                    <w:top w:val="none" w:sz="0" w:space="0" w:color="auto"/>
                    <w:left w:val="none" w:sz="0" w:space="0" w:color="auto"/>
                    <w:bottom w:val="none" w:sz="0" w:space="0" w:color="auto"/>
                    <w:right w:val="none" w:sz="0" w:space="0" w:color="auto"/>
                  </w:divBdr>
                  <w:divsChild>
                    <w:div w:id="1493374660">
                      <w:marLeft w:val="0"/>
                      <w:marRight w:val="0"/>
                      <w:marTop w:val="0"/>
                      <w:marBottom w:val="0"/>
                      <w:divBdr>
                        <w:top w:val="none" w:sz="0" w:space="0" w:color="auto"/>
                        <w:left w:val="none" w:sz="0" w:space="0" w:color="auto"/>
                        <w:bottom w:val="none" w:sz="0" w:space="0" w:color="auto"/>
                        <w:right w:val="none" w:sz="0" w:space="0" w:color="auto"/>
                      </w:divBdr>
                      <w:divsChild>
                        <w:div w:id="12667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4967">
          <w:marLeft w:val="0"/>
          <w:marRight w:val="0"/>
          <w:marTop w:val="0"/>
          <w:marBottom w:val="0"/>
          <w:divBdr>
            <w:top w:val="none" w:sz="0" w:space="0" w:color="auto"/>
            <w:left w:val="none" w:sz="0" w:space="0" w:color="auto"/>
            <w:bottom w:val="none" w:sz="0" w:space="0" w:color="auto"/>
            <w:right w:val="none" w:sz="0" w:space="0" w:color="auto"/>
          </w:divBdr>
          <w:divsChild>
            <w:div w:id="525409828">
              <w:marLeft w:val="0"/>
              <w:marRight w:val="0"/>
              <w:marTop w:val="0"/>
              <w:marBottom w:val="0"/>
              <w:divBdr>
                <w:top w:val="none" w:sz="0" w:space="0" w:color="auto"/>
                <w:left w:val="none" w:sz="0" w:space="0" w:color="auto"/>
                <w:bottom w:val="none" w:sz="0" w:space="0" w:color="auto"/>
                <w:right w:val="none" w:sz="0" w:space="0" w:color="auto"/>
              </w:divBdr>
              <w:divsChild>
                <w:div w:id="471486727">
                  <w:marLeft w:val="0"/>
                  <w:marRight w:val="0"/>
                  <w:marTop w:val="0"/>
                  <w:marBottom w:val="0"/>
                  <w:divBdr>
                    <w:top w:val="none" w:sz="0" w:space="0" w:color="auto"/>
                    <w:left w:val="none" w:sz="0" w:space="0" w:color="auto"/>
                    <w:bottom w:val="none" w:sz="0" w:space="0" w:color="auto"/>
                    <w:right w:val="none" w:sz="0" w:space="0" w:color="auto"/>
                  </w:divBdr>
                  <w:divsChild>
                    <w:div w:id="11599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2848">
          <w:marLeft w:val="0"/>
          <w:marRight w:val="0"/>
          <w:marTop w:val="0"/>
          <w:marBottom w:val="0"/>
          <w:divBdr>
            <w:top w:val="none" w:sz="0" w:space="0" w:color="auto"/>
            <w:left w:val="none" w:sz="0" w:space="0" w:color="auto"/>
            <w:bottom w:val="none" w:sz="0" w:space="0" w:color="auto"/>
            <w:right w:val="none" w:sz="0" w:space="0" w:color="auto"/>
          </w:divBdr>
        </w:div>
        <w:div w:id="336881659">
          <w:marLeft w:val="0"/>
          <w:marRight w:val="0"/>
          <w:marTop w:val="0"/>
          <w:marBottom w:val="0"/>
          <w:divBdr>
            <w:top w:val="none" w:sz="0" w:space="0" w:color="auto"/>
            <w:left w:val="none" w:sz="0" w:space="0" w:color="auto"/>
            <w:bottom w:val="none" w:sz="0" w:space="0" w:color="auto"/>
            <w:right w:val="none" w:sz="0" w:space="0" w:color="auto"/>
          </w:divBdr>
          <w:divsChild>
            <w:div w:id="1785810052">
              <w:marLeft w:val="0"/>
              <w:marRight w:val="0"/>
              <w:marTop w:val="0"/>
              <w:marBottom w:val="0"/>
              <w:divBdr>
                <w:top w:val="none" w:sz="0" w:space="0" w:color="auto"/>
                <w:left w:val="none" w:sz="0" w:space="0" w:color="auto"/>
                <w:bottom w:val="none" w:sz="0" w:space="0" w:color="auto"/>
                <w:right w:val="none" w:sz="0" w:space="0" w:color="auto"/>
              </w:divBdr>
              <w:divsChild>
                <w:div w:id="984554721">
                  <w:marLeft w:val="0"/>
                  <w:marRight w:val="0"/>
                  <w:marTop w:val="0"/>
                  <w:marBottom w:val="0"/>
                  <w:divBdr>
                    <w:top w:val="none" w:sz="0" w:space="0" w:color="auto"/>
                    <w:left w:val="none" w:sz="0" w:space="0" w:color="auto"/>
                    <w:bottom w:val="none" w:sz="0" w:space="0" w:color="auto"/>
                    <w:right w:val="none" w:sz="0" w:space="0" w:color="auto"/>
                  </w:divBdr>
                  <w:divsChild>
                    <w:div w:id="427384009">
                      <w:marLeft w:val="0"/>
                      <w:marRight w:val="0"/>
                      <w:marTop w:val="0"/>
                      <w:marBottom w:val="0"/>
                      <w:divBdr>
                        <w:top w:val="none" w:sz="0" w:space="0" w:color="auto"/>
                        <w:left w:val="none" w:sz="0" w:space="0" w:color="auto"/>
                        <w:bottom w:val="none" w:sz="0" w:space="0" w:color="auto"/>
                        <w:right w:val="none" w:sz="0" w:space="0" w:color="auto"/>
                      </w:divBdr>
                      <w:divsChild>
                        <w:div w:id="4285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3198">
          <w:marLeft w:val="0"/>
          <w:marRight w:val="0"/>
          <w:marTop w:val="0"/>
          <w:marBottom w:val="0"/>
          <w:divBdr>
            <w:top w:val="none" w:sz="0" w:space="0" w:color="auto"/>
            <w:left w:val="none" w:sz="0" w:space="0" w:color="auto"/>
            <w:bottom w:val="none" w:sz="0" w:space="0" w:color="auto"/>
            <w:right w:val="none" w:sz="0" w:space="0" w:color="auto"/>
          </w:divBdr>
          <w:divsChild>
            <w:div w:id="911156909">
              <w:marLeft w:val="0"/>
              <w:marRight w:val="0"/>
              <w:marTop w:val="0"/>
              <w:marBottom w:val="0"/>
              <w:divBdr>
                <w:top w:val="none" w:sz="0" w:space="0" w:color="auto"/>
                <w:left w:val="none" w:sz="0" w:space="0" w:color="auto"/>
                <w:bottom w:val="none" w:sz="0" w:space="0" w:color="auto"/>
                <w:right w:val="none" w:sz="0" w:space="0" w:color="auto"/>
              </w:divBdr>
              <w:divsChild>
                <w:div w:id="1422026570">
                  <w:marLeft w:val="0"/>
                  <w:marRight w:val="0"/>
                  <w:marTop w:val="0"/>
                  <w:marBottom w:val="0"/>
                  <w:divBdr>
                    <w:top w:val="none" w:sz="0" w:space="0" w:color="auto"/>
                    <w:left w:val="none" w:sz="0" w:space="0" w:color="auto"/>
                    <w:bottom w:val="none" w:sz="0" w:space="0" w:color="auto"/>
                    <w:right w:val="none" w:sz="0" w:space="0" w:color="auto"/>
                  </w:divBdr>
                  <w:divsChild>
                    <w:div w:id="1332098681">
                      <w:marLeft w:val="0"/>
                      <w:marRight w:val="0"/>
                      <w:marTop w:val="0"/>
                      <w:marBottom w:val="0"/>
                      <w:divBdr>
                        <w:top w:val="none" w:sz="0" w:space="0" w:color="auto"/>
                        <w:left w:val="none" w:sz="0" w:space="0" w:color="auto"/>
                        <w:bottom w:val="none" w:sz="0" w:space="0" w:color="auto"/>
                        <w:right w:val="none" w:sz="0" w:space="0" w:color="auto"/>
                      </w:divBdr>
                      <w:divsChild>
                        <w:div w:id="76170303">
                          <w:marLeft w:val="0"/>
                          <w:marRight w:val="0"/>
                          <w:marTop w:val="0"/>
                          <w:marBottom w:val="0"/>
                          <w:divBdr>
                            <w:top w:val="none" w:sz="0" w:space="0" w:color="auto"/>
                            <w:left w:val="none" w:sz="0" w:space="0" w:color="auto"/>
                            <w:bottom w:val="none" w:sz="0" w:space="0" w:color="auto"/>
                            <w:right w:val="none" w:sz="0" w:space="0" w:color="auto"/>
                          </w:divBdr>
                          <w:divsChild>
                            <w:div w:id="7895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601364">
          <w:marLeft w:val="0"/>
          <w:marRight w:val="0"/>
          <w:marTop w:val="0"/>
          <w:marBottom w:val="0"/>
          <w:divBdr>
            <w:top w:val="none" w:sz="0" w:space="0" w:color="auto"/>
            <w:left w:val="none" w:sz="0" w:space="0" w:color="auto"/>
            <w:bottom w:val="none" w:sz="0" w:space="0" w:color="auto"/>
            <w:right w:val="none" w:sz="0" w:space="0" w:color="auto"/>
          </w:divBdr>
          <w:divsChild>
            <w:div w:id="954870032">
              <w:marLeft w:val="0"/>
              <w:marRight w:val="0"/>
              <w:marTop w:val="0"/>
              <w:marBottom w:val="0"/>
              <w:divBdr>
                <w:top w:val="none" w:sz="0" w:space="0" w:color="auto"/>
                <w:left w:val="none" w:sz="0" w:space="0" w:color="auto"/>
                <w:bottom w:val="none" w:sz="0" w:space="0" w:color="auto"/>
                <w:right w:val="none" w:sz="0" w:space="0" w:color="auto"/>
              </w:divBdr>
              <w:divsChild>
                <w:div w:id="536819480">
                  <w:marLeft w:val="0"/>
                  <w:marRight w:val="0"/>
                  <w:marTop w:val="0"/>
                  <w:marBottom w:val="0"/>
                  <w:divBdr>
                    <w:top w:val="none" w:sz="0" w:space="0" w:color="auto"/>
                    <w:left w:val="none" w:sz="0" w:space="0" w:color="auto"/>
                    <w:bottom w:val="none" w:sz="0" w:space="0" w:color="auto"/>
                    <w:right w:val="none" w:sz="0" w:space="0" w:color="auto"/>
                  </w:divBdr>
                  <w:divsChild>
                    <w:div w:id="1495879109">
                      <w:marLeft w:val="0"/>
                      <w:marRight w:val="0"/>
                      <w:marTop w:val="0"/>
                      <w:marBottom w:val="0"/>
                      <w:divBdr>
                        <w:top w:val="none" w:sz="0" w:space="0" w:color="auto"/>
                        <w:left w:val="none" w:sz="0" w:space="0" w:color="auto"/>
                        <w:bottom w:val="none" w:sz="0" w:space="0" w:color="auto"/>
                        <w:right w:val="none" w:sz="0" w:space="0" w:color="auto"/>
                      </w:divBdr>
                      <w:divsChild>
                        <w:div w:id="54551811">
                          <w:marLeft w:val="0"/>
                          <w:marRight w:val="0"/>
                          <w:marTop w:val="0"/>
                          <w:marBottom w:val="0"/>
                          <w:divBdr>
                            <w:top w:val="none" w:sz="0" w:space="0" w:color="auto"/>
                            <w:left w:val="none" w:sz="0" w:space="0" w:color="auto"/>
                            <w:bottom w:val="none" w:sz="0" w:space="0" w:color="auto"/>
                            <w:right w:val="none" w:sz="0" w:space="0" w:color="auto"/>
                          </w:divBdr>
                          <w:divsChild>
                            <w:div w:id="1187065402">
                              <w:marLeft w:val="0"/>
                              <w:marRight w:val="0"/>
                              <w:marTop w:val="0"/>
                              <w:marBottom w:val="0"/>
                              <w:divBdr>
                                <w:top w:val="none" w:sz="0" w:space="0" w:color="auto"/>
                                <w:left w:val="none" w:sz="0" w:space="0" w:color="auto"/>
                                <w:bottom w:val="none" w:sz="0" w:space="0" w:color="auto"/>
                                <w:right w:val="none" w:sz="0" w:space="0" w:color="auto"/>
                              </w:divBdr>
                              <w:divsChild>
                                <w:div w:id="936014751">
                                  <w:marLeft w:val="0"/>
                                  <w:marRight w:val="0"/>
                                  <w:marTop w:val="0"/>
                                  <w:marBottom w:val="0"/>
                                  <w:divBdr>
                                    <w:top w:val="none" w:sz="0" w:space="0" w:color="auto"/>
                                    <w:left w:val="none" w:sz="0" w:space="0" w:color="auto"/>
                                    <w:bottom w:val="none" w:sz="0" w:space="0" w:color="auto"/>
                                    <w:right w:val="none" w:sz="0" w:space="0" w:color="auto"/>
                                  </w:divBdr>
                                  <w:divsChild>
                                    <w:div w:id="7022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rs=rssf&amp;q=http://www.google.com/intl/en/policies/" TargetMode="External"/><Relationship Id="rId12" Type="http://schemas.openxmlformats.org/officeDocument/2006/relationships/hyperlink" Target="http://www.google.com/url?rs=rssf&amp;q=https://www.google.com/support/translate/%3Fhl%3Den" TargetMode="External"/><Relationship Id="rId13" Type="http://schemas.openxmlformats.org/officeDocument/2006/relationships/hyperlink" Target="javascript:void(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rs=rsmf&amp;q=http://translate.google.com/toolkit%3Fhl%3Den" TargetMode="External"/><Relationship Id="rId6" Type="http://schemas.openxmlformats.org/officeDocument/2006/relationships/hyperlink" Target="http://www.google.com/url?rs=rsmf&amp;q=http://translate.google.com/manager/website/%3Fhl%3Den" TargetMode="External"/><Relationship Id="rId7" Type="http://schemas.openxmlformats.org/officeDocument/2006/relationships/hyperlink" Target="http://www.google.com/url?rs=rssf&amp;q=http://translate.google.com/about/intl/en_ALL/" TargetMode="External"/><Relationship Id="rId8" Type="http://schemas.openxmlformats.org/officeDocument/2006/relationships/hyperlink" Target="http://www.google.com/url?rs=rssf&amp;q=//translate.google.com/community" TargetMode="External"/><Relationship Id="rId9" Type="http://schemas.openxmlformats.org/officeDocument/2006/relationships/hyperlink" Target="http://www.google.com/url?rs=rssf&amp;q=http://www.google.com/mobile/translate/" TargetMode="External"/><Relationship Id="rId10" Type="http://schemas.openxmlformats.org/officeDocument/2006/relationships/hyperlink" Target="http://www.google.com/url?rs=rssf&amp;q=//www.google.com/ab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1135</Words>
  <Characters>6476</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Melissa Williams</cp:lastModifiedBy>
  <cp:revision>3</cp:revision>
  <dcterms:created xsi:type="dcterms:W3CDTF">2017-07-07T01:17:00Z</dcterms:created>
  <dcterms:modified xsi:type="dcterms:W3CDTF">2017-07-10T02:57:00Z</dcterms:modified>
</cp:coreProperties>
</file>